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94EF8" w14:textId="718825B3" w:rsidR="000E0A6C" w:rsidRPr="000E0A6C" w:rsidRDefault="000E0A6C" w:rsidP="004305DD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0E0A6C">
        <w:rPr>
          <w:rFonts w:ascii="Arial" w:hAnsi="Arial" w:cs="Arial"/>
          <w:sz w:val="18"/>
          <w:szCs w:val="18"/>
        </w:rPr>
        <w:t>Spettabile associazione TGS Eurogroup,</w:t>
      </w:r>
    </w:p>
    <w:p w14:paraId="6235A19C" w14:textId="3E236E83" w:rsidR="000E0A6C" w:rsidRPr="000E0A6C" w:rsidRDefault="000E0A6C" w:rsidP="004305DD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0E0A6C">
        <w:rPr>
          <w:rFonts w:ascii="Arial" w:hAnsi="Arial" w:cs="Arial"/>
          <w:sz w:val="18"/>
          <w:szCs w:val="18"/>
        </w:rPr>
        <w:t xml:space="preserve">al fine di poter fruire dell’esenzione dal pagamento del contributo di accesso alla Città di Venezia riservata ai </w:t>
      </w:r>
      <w:r w:rsidRPr="000E0A6C">
        <w:rPr>
          <w:rFonts w:ascii="Arial" w:hAnsi="Arial" w:cs="Arial"/>
          <w:b/>
          <w:bCs/>
          <w:sz w:val="18"/>
          <w:szCs w:val="18"/>
        </w:rPr>
        <w:t>partecipanti non residenti nella Regione del Veneto</w:t>
      </w:r>
      <w:r w:rsidRPr="000E0A6C">
        <w:rPr>
          <w:rFonts w:ascii="Arial" w:hAnsi="Arial" w:cs="Arial"/>
          <w:sz w:val="18"/>
          <w:szCs w:val="18"/>
        </w:rPr>
        <w:t xml:space="preserve"> che </w:t>
      </w:r>
      <w:r w:rsidR="004F77DF">
        <w:rPr>
          <w:rFonts w:ascii="Arial" w:hAnsi="Arial" w:cs="Arial"/>
          <w:sz w:val="18"/>
          <w:szCs w:val="18"/>
        </w:rPr>
        <w:t xml:space="preserve">si sono regolarmente </w:t>
      </w:r>
      <w:proofErr w:type="spellStart"/>
      <w:proofErr w:type="gramStart"/>
      <w:r w:rsidR="004F77DF">
        <w:rPr>
          <w:rFonts w:ascii="Arial" w:hAnsi="Arial" w:cs="Arial"/>
          <w:sz w:val="18"/>
          <w:szCs w:val="18"/>
        </w:rPr>
        <w:t>pre</w:t>
      </w:r>
      <w:proofErr w:type="spellEnd"/>
      <w:r w:rsidR="004F77DF">
        <w:rPr>
          <w:rFonts w:ascii="Arial" w:hAnsi="Arial" w:cs="Arial"/>
          <w:sz w:val="18"/>
          <w:szCs w:val="18"/>
        </w:rPr>
        <w:t>-iscritti</w:t>
      </w:r>
      <w:proofErr w:type="gramEnd"/>
      <w:r w:rsidR="004F77DF">
        <w:rPr>
          <w:rFonts w:ascii="Arial" w:hAnsi="Arial" w:cs="Arial"/>
          <w:sz w:val="18"/>
          <w:szCs w:val="18"/>
        </w:rPr>
        <w:t xml:space="preserve"> </w:t>
      </w:r>
      <w:r w:rsidR="00920A91">
        <w:rPr>
          <w:rFonts w:ascii="Arial" w:hAnsi="Arial" w:cs="Arial"/>
          <w:sz w:val="18"/>
          <w:szCs w:val="18"/>
        </w:rPr>
        <w:t>(entro il 06.04.2026)</w:t>
      </w:r>
      <w:r w:rsidR="004F77DF">
        <w:rPr>
          <w:rFonts w:ascii="Arial" w:hAnsi="Arial" w:cs="Arial"/>
          <w:sz w:val="18"/>
          <w:szCs w:val="18"/>
        </w:rPr>
        <w:t xml:space="preserve"> </w:t>
      </w:r>
      <w:r w:rsidRPr="000E0A6C">
        <w:rPr>
          <w:rFonts w:ascii="Arial" w:hAnsi="Arial" w:cs="Arial"/>
          <w:sz w:val="18"/>
          <w:szCs w:val="18"/>
        </w:rPr>
        <w:t xml:space="preserve">alla </w:t>
      </w:r>
      <w:r w:rsidRPr="004305DD">
        <w:rPr>
          <w:rFonts w:ascii="Arial" w:hAnsi="Arial" w:cs="Arial"/>
          <w:b/>
          <w:bCs/>
          <w:sz w:val="18"/>
          <w:szCs w:val="18"/>
        </w:rPr>
        <w:t>46</w:t>
      </w:r>
      <w:r w:rsidRPr="004305DD">
        <w:rPr>
          <w:rFonts w:ascii="Arial" w:hAnsi="Arial" w:cs="Arial"/>
          <w:b/>
          <w:bCs/>
          <w:sz w:val="18"/>
          <w:szCs w:val="18"/>
          <w:vertAlign w:val="superscript"/>
        </w:rPr>
        <w:t>a</w:t>
      </w:r>
      <w:r w:rsidRPr="004305DD">
        <w:rPr>
          <w:rFonts w:ascii="Arial" w:hAnsi="Arial" w:cs="Arial"/>
          <w:b/>
          <w:bCs/>
          <w:sz w:val="18"/>
          <w:szCs w:val="18"/>
        </w:rPr>
        <w:t xml:space="preserve"> edizione della passeggiata di solidarietà “Su e Zo per i Ponti di Venezia”</w:t>
      </w:r>
      <w:r w:rsidRPr="000E0A6C">
        <w:rPr>
          <w:rFonts w:ascii="Arial" w:hAnsi="Arial" w:cs="Arial"/>
          <w:sz w:val="18"/>
          <w:szCs w:val="18"/>
        </w:rPr>
        <w:t xml:space="preserve"> programmata per </w:t>
      </w:r>
      <w:r w:rsidRPr="004305DD">
        <w:rPr>
          <w:rFonts w:ascii="Arial" w:hAnsi="Arial" w:cs="Arial"/>
          <w:b/>
          <w:bCs/>
          <w:sz w:val="18"/>
          <w:szCs w:val="18"/>
        </w:rPr>
        <w:t xml:space="preserve">domenica 12 </w:t>
      </w:r>
      <w:proofErr w:type="gramStart"/>
      <w:r w:rsidRPr="004305DD">
        <w:rPr>
          <w:rFonts w:ascii="Arial" w:hAnsi="Arial" w:cs="Arial"/>
          <w:b/>
          <w:bCs/>
          <w:sz w:val="18"/>
          <w:szCs w:val="18"/>
        </w:rPr>
        <w:t>Aprile</w:t>
      </w:r>
      <w:proofErr w:type="gramEnd"/>
      <w:r w:rsidRPr="004305DD">
        <w:rPr>
          <w:rFonts w:ascii="Arial" w:hAnsi="Arial" w:cs="Arial"/>
          <w:b/>
          <w:bCs/>
          <w:sz w:val="18"/>
          <w:szCs w:val="18"/>
        </w:rPr>
        <w:t xml:space="preserve"> 2026</w:t>
      </w:r>
      <w:r w:rsidRPr="000E0A6C">
        <w:rPr>
          <w:rFonts w:ascii="Arial" w:hAnsi="Arial" w:cs="Arial"/>
          <w:sz w:val="18"/>
          <w:szCs w:val="18"/>
        </w:rPr>
        <w:t>, comunichiamo che i cartellini d’iscrizione alla manifestazione sono associati alle seguenti persone: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0"/>
        <w:gridCol w:w="2251"/>
        <w:gridCol w:w="2282"/>
        <w:gridCol w:w="4483"/>
      </w:tblGrid>
      <w:tr w:rsidR="00094CFA" w:rsidRPr="000E0A6C" w14:paraId="49C4D67E" w14:textId="77777777" w:rsidTr="00094CFA">
        <w:tc>
          <w:tcPr>
            <w:tcW w:w="1518" w:type="dxa"/>
          </w:tcPr>
          <w:p w14:paraId="35068CA7" w14:textId="54C3575C" w:rsidR="00094CFA" w:rsidRPr="000E0A6C" w:rsidRDefault="00094CFA" w:rsidP="002D4E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CAPOGRUPPO</w:t>
            </w:r>
          </w:p>
        </w:tc>
        <w:tc>
          <w:tcPr>
            <w:tcW w:w="9018" w:type="dxa"/>
            <w:gridSpan w:val="3"/>
          </w:tcPr>
          <w:p w14:paraId="71DD16E9" w14:textId="5F402EAA" w:rsidR="00094CFA" w:rsidRPr="000E0A6C" w:rsidRDefault="00094CFA" w:rsidP="00094C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A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0E0A6C">
              <w:rPr>
                <w:rFonts w:ascii="Arial" w:hAnsi="Arial" w:cs="Arial"/>
                <w:b/>
                <w:bCs/>
                <w:sz w:val="18"/>
                <w:szCs w:val="18"/>
              </w:rPr>
              <w:t>Cognome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0E0A6C">
              <w:rPr>
                <w:rFonts w:ascii="Arial" w:hAnsi="Arial" w:cs="Arial"/>
                <w:b/>
                <w:bCs/>
                <w:sz w:val="18"/>
                <w:szCs w:val="18"/>
              </w:rPr>
              <w:t>Comune di residenza (Provincia)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 email utilizzata in fase di iscrizione</w:t>
            </w:r>
          </w:p>
        </w:tc>
      </w:tr>
      <w:tr w:rsidR="00094CFA" w:rsidRPr="000E0A6C" w14:paraId="73BC9307" w14:textId="77777777" w:rsidTr="00094CFA">
        <w:tc>
          <w:tcPr>
            <w:tcW w:w="1518" w:type="dxa"/>
          </w:tcPr>
          <w:p w14:paraId="7B628B80" w14:textId="77777777" w:rsidR="00094CFA" w:rsidRPr="000E0A6C" w:rsidRDefault="00094CFA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8" w:type="dxa"/>
            <w:gridSpan w:val="3"/>
          </w:tcPr>
          <w:p w14:paraId="6720E34B" w14:textId="77777777" w:rsidR="00094CFA" w:rsidRPr="000E0A6C" w:rsidRDefault="00094CFA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08B" w:rsidRPr="00094CFA" w14:paraId="39B528F6" w14:textId="77777777" w:rsidTr="00094CFA">
        <w:tc>
          <w:tcPr>
            <w:tcW w:w="1518" w:type="dxa"/>
          </w:tcPr>
          <w:p w14:paraId="1E4D5AE4" w14:textId="12659CE1" w:rsidR="00A0208B" w:rsidRPr="00094CFA" w:rsidRDefault="00094CFA" w:rsidP="00A0208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4CFA">
              <w:rPr>
                <w:rFonts w:ascii="Arial" w:hAnsi="Arial" w:cs="Arial"/>
                <w:b/>
                <w:bCs/>
                <w:sz w:val="18"/>
                <w:szCs w:val="18"/>
              </w:rPr>
              <w:t>PARTECIPANTI</w:t>
            </w:r>
          </w:p>
        </w:tc>
        <w:tc>
          <w:tcPr>
            <w:tcW w:w="2252" w:type="dxa"/>
          </w:tcPr>
          <w:p w14:paraId="18A494A7" w14:textId="3224D395" w:rsidR="00A0208B" w:rsidRPr="00094CFA" w:rsidRDefault="00A0208B" w:rsidP="00A0208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4C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Nome </w:t>
            </w:r>
          </w:p>
        </w:tc>
        <w:tc>
          <w:tcPr>
            <w:tcW w:w="2282" w:type="dxa"/>
          </w:tcPr>
          <w:p w14:paraId="7CE78A81" w14:textId="49D5BC17" w:rsidR="00A0208B" w:rsidRPr="00094CFA" w:rsidRDefault="00A0208B" w:rsidP="00A0208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4CFA">
              <w:rPr>
                <w:rFonts w:ascii="Arial" w:hAnsi="Arial" w:cs="Arial"/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4484" w:type="dxa"/>
          </w:tcPr>
          <w:p w14:paraId="59B96DC6" w14:textId="279DAAB4" w:rsidR="00A0208B" w:rsidRPr="00094CFA" w:rsidRDefault="00A0208B" w:rsidP="00A0208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4CFA">
              <w:rPr>
                <w:rFonts w:ascii="Arial" w:hAnsi="Arial" w:cs="Arial"/>
                <w:b/>
                <w:bCs/>
                <w:sz w:val="18"/>
                <w:szCs w:val="18"/>
              </w:rPr>
              <w:t>Comune di residenza (Provincia)</w:t>
            </w:r>
          </w:p>
        </w:tc>
      </w:tr>
      <w:tr w:rsidR="000E0A6C" w:rsidRPr="000E0A6C" w14:paraId="75A97CDE" w14:textId="77777777" w:rsidTr="00094CFA">
        <w:tc>
          <w:tcPr>
            <w:tcW w:w="1518" w:type="dxa"/>
          </w:tcPr>
          <w:p w14:paraId="4E94E732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1765297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734B3422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271BEEEB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06256CB8" w14:textId="77777777" w:rsidTr="00094CFA">
        <w:tc>
          <w:tcPr>
            <w:tcW w:w="1518" w:type="dxa"/>
          </w:tcPr>
          <w:p w14:paraId="63A03134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38C83A4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10A2E5B3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5452C391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49A2FBCF" w14:textId="77777777" w:rsidTr="00094CFA">
        <w:tc>
          <w:tcPr>
            <w:tcW w:w="1518" w:type="dxa"/>
          </w:tcPr>
          <w:p w14:paraId="27119CB6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9B5CA9B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7E2A8A00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40FD1F35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38ECDC28" w14:textId="77777777" w:rsidTr="00094CFA">
        <w:tc>
          <w:tcPr>
            <w:tcW w:w="1518" w:type="dxa"/>
          </w:tcPr>
          <w:p w14:paraId="7281DC0D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AE3C2E6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0EB8EC37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674ABACB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4449DC60" w14:textId="77777777" w:rsidTr="00094CFA">
        <w:tc>
          <w:tcPr>
            <w:tcW w:w="1518" w:type="dxa"/>
          </w:tcPr>
          <w:p w14:paraId="39D357E4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BDFA97B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4E75C3DA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16E758E4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071C4B7A" w14:textId="77777777" w:rsidTr="00094CFA">
        <w:tc>
          <w:tcPr>
            <w:tcW w:w="1518" w:type="dxa"/>
          </w:tcPr>
          <w:p w14:paraId="2E77CEA4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53F2273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22196A73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44157AFE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0A00E748" w14:textId="77777777" w:rsidTr="00094CFA">
        <w:tc>
          <w:tcPr>
            <w:tcW w:w="1518" w:type="dxa"/>
          </w:tcPr>
          <w:p w14:paraId="61415B8B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361C0A2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7827D838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2B9EE697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3C06C74C" w14:textId="77777777" w:rsidTr="00094CFA">
        <w:tc>
          <w:tcPr>
            <w:tcW w:w="1518" w:type="dxa"/>
          </w:tcPr>
          <w:p w14:paraId="5B872985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B50BCBD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13658E4E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3A1112B0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24D19F31" w14:textId="77777777" w:rsidTr="00094CFA">
        <w:tc>
          <w:tcPr>
            <w:tcW w:w="1518" w:type="dxa"/>
          </w:tcPr>
          <w:p w14:paraId="4A6DA0D6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AC01DF0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6749651D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05B8FD14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4A5F6F36" w14:textId="77777777" w:rsidTr="00094CFA">
        <w:tc>
          <w:tcPr>
            <w:tcW w:w="1518" w:type="dxa"/>
          </w:tcPr>
          <w:p w14:paraId="7D4CB199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24624E9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5802A887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7908317D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05507C2D" w14:textId="77777777" w:rsidTr="00094CFA">
        <w:tc>
          <w:tcPr>
            <w:tcW w:w="1518" w:type="dxa"/>
          </w:tcPr>
          <w:p w14:paraId="386C2112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73D7B38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7CACD859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0DF4D9B4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091446E6" w14:textId="77777777" w:rsidTr="00094CFA">
        <w:tc>
          <w:tcPr>
            <w:tcW w:w="1518" w:type="dxa"/>
          </w:tcPr>
          <w:p w14:paraId="7B14A466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1F3C547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5FE4281B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4EE3828D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1685D6A4" w14:textId="77777777" w:rsidTr="00094CFA">
        <w:tc>
          <w:tcPr>
            <w:tcW w:w="1518" w:type="dxa"/>
          </w:tcPr>
          <w:p w14:paraId="0BFB088E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883DB92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358B3B6B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3973475F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632DE5D7" w14:textId="77777777" w:rsidTr="00094CFA">
        <w:tc>
          <w:tcPr>
            <w:tcW w:w="1518" w:type="dxa"/>
          </w:tcPr>
          <w:p w14:paraId="1CD84DB5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129D406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2CB7B7A8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1F0D7AD4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022B0E09" w14:textId="77777777" w:rsidTr="00094CFA">
        <w:tc>
          <w:tcPr>
            <w:tcW w:w="1518" w:type="dxa"/>
          </w:tcPr>
          <w:p w14:paraId="05732C4A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E76C756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1DC9E76A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65BF97AF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4F93DB46" w14:textId="77777777" w:rsidTr="00094CFA">
        <w:tc>
          <w:tcPr>
            <w:tcW w:w="1518" w:type="dxa"/>
          </w:tcPr>
          <w:p w14:paraId="7342ABF5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FCBC9EB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280E1636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3F76E74A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2CCDAE38" w14:textId="77777777" w:rsidTr="00094CFA">
        <w:tc>
          <w:tcPr>
            <w:tcW w:w="1518" w:type="dxa"/>
          </w:tcPr>
          <w:p w14:paraId="2B3BF399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5FD067B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46EE649D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4296C343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6E0D1ECB" w14:textId="77777777" w:rsidTr="00094CFA">
        <w:tc>
          <w:tcPr>
            <w:tcW w:w="1518" w:type="dxa"/>
          </w:tcPr>
          <w:p w14:paraId="6773AFA5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C263EE8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42482EAF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6633D8B2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3F29C8C2" w14:textId="77777777" w:rsidTr="00094CFA">
        <w:tc>
          <w:tcPr>
            <w:tcW w:w="1518" w:type="dxa"/>
          </w:tcPr>
          <w:p w14:paraId="6E6F434F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D761853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768FEDE8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0AA6E19C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7F51665A" w14:textId="77777777" w:rsidTr="00094CFA">
        <w:tc>
          <w:tcPr>
            <w:tcW w:w="1518" w:type="dxa"/>
          </w:tcPr>
          <w:p w14:paraId="2DC137BD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8842387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3053D207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1AAD242C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164B9709" w14:textId="77777777" w:rsidTr="00094CFA">
        <w:tc>
          <w:tcPr>
            <w:tcW w:w="1518" w:type="dxa"/>
          </w:tcPr>
          <w:p w14:paraId="4F9F12EF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4A647EC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1A21EE32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22BBB641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0EF9F241" w14:textId="77777777" w:rsidTr="00094CFA">
        <w:tc>
          <w:tcPr>
            <w:tcW w:w="1518" w:type="dxa"/>
          </w:tcPr>
          <w:p w14:paraId="7FA74F23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093FBF5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5835C4C9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21CB4A9B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4C672CEA" w14:textId="77777777" w:rsidTr="00094CFA">
        <w:tc>
          <w:tcPr>
            <w:tcW w:w="1518" w:type="dxa"/>
          </w:tcPr>
          <w:p w14:paraId="0A97270E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3C1EA13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213DB844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57D2C89E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769A2AEC" w14:textId="77777777" w:rsidTr="00094CFA">
        <w:tc>
          <w:tcPr>
            <w:tcW w:w="1518" w:type="dxa"/>
          </w:tcPr>
          <w:p w14:paraId="33A76261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775F07D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4297CFAA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550687F2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55642F70" w14:textId="77777777" w:rsidTr="00094CFA">
        <w:tc>
          <w:tcPr>
            <w:tcW w:w="1518" w:type="dxa"/>
          </w:tcPr>
          <w:p w14:paraId="4B170FE9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ECA42B9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406E8E52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6C56B4D5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0F748F4B" w14:textId="77777777" w:rsidTr="00094CFA">
        <w:tc>
          <w:tcPr>
            <w:tcW w:w="1518" w:type="dxa"/>
          </w:tcPr>
          <w:p w14:paraId="1864517A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B966BA4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34AC66DE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54F328E4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767ED103" w14:textId="77777777" w:rsidTr="00094CFA">
        <w:tc>
          <w:tcPr>
            <w:tcW w:w="1518" w:type="dxa"/>
          </w:tcPr>
          <w:p w14:paraId="30C4E90A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D2CFA6E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1190009E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5C7458C8" w14:textId="77777777" w:rsidR="000E0A6C" w:rsidRPr="000E0A6C" w:rsidRDefault="000E0A6C" w:rsidP="002D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CFA" w:rsidRPr="000E0A6C" w14:paraId="3966D94F" w14:textId="77777777" w:rsidTr="00094CFA">
        <w:tc>
          <w:tcPr>
            <w:tcW w:w="1518" w:type="dxa"/>
          </w:tcPr>
          <w:p w14:paraId="3234F042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3F1F3F6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6428F1FE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11D87E02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21CE8721" w14:textId="77777777" w:rsidTr="00094CFA">
        <w:tc>
          <w:tcPr>
            <w:tcW w:w="1518" w:type="dxa"/>
          </w:tcPr>
          <w:p w14:paraId="1B182789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8B173A9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1AAED969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40D761C5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20D692C7" w14:textId="77777777" w:rsidTr="00094CFA">
        <w:tc>
          <w:tcPr>
            <w:tcW w:w="1518" w:type="dxa"/>
          </w:tcPr>
          <w:p w14:paraId="1D35DD7D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67EC693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3894B7CA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3C5B97AD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30F1C26F" w14:textId="77777777" w:rsidTr="00094CFA">
        <w:tc>
          <w:tcPr>
            <w:tcW w:w="1518" w:type="dxa"/>
          </w:tcPr>
          <w:p w14:paraId="62C9A858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D4C1FD1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1C6D8BB1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3194B508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758EDA0E" w14:textId="77777777" w:rsidTr="00094CFA">
        <w:tc>
          <w:tcPr>
            <w:tcW w:w="1518" w:type="dxa"/>
          </w:tcPr>
          <w:p w14:paraId="62D31BD3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7DF6277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2FD14FE4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0BF29D72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78868216" w14:textId="77777777" w:rsidTr="00094CFA">
        <w:tc>
          <w:tcPr>
            <w:tcW w:w="1518" w:type="dxa"/>
          </w:tcPr>
          <w:p w14:paraId="04503B68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503C30D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4C5E7B06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5FA282F3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4A06BB85" w14:textId="77777777" w:rsidTr="00094CFA">
        <w:tc>
          <w:tcPr>
            <w:tcW w:w="1518" w:type="dxa"/>
          </w:tcPr>
          <w:p w14:paraId="0D58E907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6F058BB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6D88D7B2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35C7B8BB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155FDA78" w14:textId="77777777" w:rsidTr="00094CFA">
        <w:tc>
          <w:tcPr>
            <w:tcW w:w="1518" w:type="dxa"/>
          </w:tcPr>
          <w:p w14:paraId="7F54B222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F42B3DE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6CFB2CAE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7AEDF1BD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3836F940" w14:textId="77777777" w:rsidTr="00094CFA">
        <w:tc>
          <w:tcPr>
            <w:tcW w:w="1518" w:type="dxa"/>
          </w:tcPr>
          <w:p w14:paraId="7E9886B4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C74ACB0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6311BB2B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3A465BA7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50652231" w14:textId="77777777" w:rsidTr="00094CFA">
        <w:tc>
          <w:tcPr>
            <w:tcW w:w="1518" w:type="dxa"/>
          </w:tcPr>
          <w:p w14:paraId="3004CF16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38959BB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07443381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5E7883CC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43EA1F93" w14:textId="77777777" w:rsidTr="00094CFA">
        <w:tc>
          <w:tcPr>
            <w:tcW w:w="1518" w:type="dxa"/>
          </w:tcPr>
          <w:p w14:paraId="1BC71FF5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121C263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472B1546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5ADBF8F1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109A1861" w14:textId="77777777" w:rsidTr="00094CFA">
        <w:tc>
          <w:tcPr>
            <w:tcW w:w="1518" w:type="dxa"/>
          </w:tcPr>
          <w:p w14:paraId="07CA2512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0FCCEC5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2D95545A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54D1D30A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0C116FB2" w14:textId="77777777" w:rsidTr="00094CFA">
        <w:tc>
          <w:tcPr>
            <w:tcW w:w="1518" w:type="dxa"/>
          </w:tcPr>
          <w:p w14:paraId="1A65187A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368D1C5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5744370D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6F00C84F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61ADE6B9" w14:textId="77777777" w:rsidTr="00094CFA">
        <w:tc>
          <w:tcPr>
            <w:tcW w:w="1518" w:type="dxa"/>
          </w:tcPr>
          <w:p w14:paraId="13F6AFD9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9C4C370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0C8A94F4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3B811275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24C213FE" w14:textId="77777777" w:rsidTr="00094CFA">
        <w:tc>
          <w:tcPr>
            <w:tcW w:w="1518" w:type="dxa"/>
          </w:tcPr>
          <w:p w14:paraId="4ACAC87D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07A5141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4F8C0F64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4B3754EE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32BCF5B2" w14:textId="77777777" w:rsidTr="00094CFA">
        <w:tc>
          <w:tcPr>
            <w:tcW w:w="1518" w:type="dxa"/>
          </w:tcPr>
          <w:p w14:paraId="4485AF78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7A97146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1A6B6CBD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26374E20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7DA0F1F8" w14:textId="77777777" w:rsidTr="00094CFA">
        <w:tc>
          <w:tcPr>
            <w:tcW w:w="1518" w:type="dxa"/>
          </w:tcPr>
          <w:p w14:paraId="7A1EE63E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E73E4DE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0F1FD45F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5322EB12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5EDEB9FA" w14:textId="77777777" w:rsidTr="00094CFA">
        <w:tc>
          <w:tcPr>
            <w:tcW w:w="1518" w:type="dxa"/>
          </w:tcPr>
          <w:p w14:paraId="226FAE88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1875F90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3169EE15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47DF5C24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393FDCFB" w14:textId="77777777" w:rsidTr="00094CFA">
        <w:tc>
          <w:tcPr>
            <w:tcW w:w="1518" w:type="dxa"/>
          </w:tcPr>
          <w:p w14:paraId="66094CC1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DD2883E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60C17D3A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79EDF794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63E3C8EF" w14:textId="77777777" w:rsidTr="00094CFA">
        <w:tc>
          <w:tcPr>
            <w:tcW w:w="1518" w:type="dxa"/>
          </w:tcPr>
          <w:p w14:paraId="620D5888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50A40F5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656AD1E4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4E02FE54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494F3440" w14:textId="77777777" w:rsidTr="00094CFA">
        <w:tc>
          <w:tcPr>
            <w:tcW w:w="1518" w:type="dxa"/>
          </w:tcPr>
          <w:p w14:paraId="41016C20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E9DCD4E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36DA26B1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6A0B29CB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6C" w:rsidRPr="000E0A6C" w14:paraId="3EF51496" w14:textId="77777777" w:rsidTr="00094CFA">
        <w:tc>
          <w:tcPr>
            <w:tcW w:w="1518" w:type="dxa"/>
          </w:tcPr>
          <w:p w14:paraId="7E945D7A" w14:textId="77777777" w:rsidR="000E0A6C" w:rsidRPr="000E0A6C" w:rsidRDefault="000E0A6C" w:rsidP="000E0A6C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CD3168C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</w:tcPr>
          <w:p w14:paraId="6914AAD6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</w:tcPr>
          <w:p w14:paraId="58EAB380" w14:textId="77777777" w:rsidR="000E0A6C" w:rsidRPr="000E0A6C" w:rsidRDefault="000E0A6C" w:rsidP="000E0A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12329A" w14:textId="77777777" w:rsidR="004305DD" w:rsidRDefault="004305DD" w:rsidP="004F77DF">
      <w:pPr>
        <w:jc w:val="both"/>
        <w:rPr>
          <w:rFonts w:ascii="Arial" w:hAnsi="Arial" w:cs="Arial"/>
          <w:sz w:val="18"/>
          <w:szCs w:val="18"/>
        </w:rPr>
      </w:pPr>
    </w:p>
    <w:p w14:paraId="172A7D13" w14:textId="65251EB1" w:rsidR="004305DD" w:rsidRDefault="00094CFA" w:rsidP="004305DD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prega di indicare nella prima riga il nome e cognome del capogruppo che ha effettuato l’iscrizione e ha ricevuto la email di conferma dell’iscrizione. </w:t>
      </w:r>
      <w:r w:rsidR="004305DD">
        <w:rPr>
          <w:rFonts w:ascii="Arial" w:hAnsi="Arial" w:cs="Arial"/>
          <w:sz w:val="18"/>
          <w:szCs w:val="18"/>
        </w:rPr>
        <w:t xml:space="preserve">Si prega inoltre di rinominare il documento prima dell’invio, indicando il capogruppo nel nome del file. </w:t>
      </w:r>
    </w:p>
    <w:p w14:paraId="2E0E7661" w14:textId="194C1767" w:rsidR="00094CFA" w:rsidRDefault="00094CFA" w:rsidP="004305DD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All’elenco possono essere aggiunte ulteriori righe nel caso di gruppi numerosi. </w:t>
      </w:r>
    </w:p>
    <w:p w14:paraId="0C0DE9E5" w14:textId="5489304A" w:rsidR="004F77DF" w:rsidRDefault="000E0A6C" w:rsidP="004305DD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0E0A6C">
        <w:rPr>
          <w:rFonts w:ascii="Arial" w:hAnsi="Arial" w:cs="Arial"/>
          <w:sz w:val="18"/>
          <w:szCs w:val="18"/>
        </w:rPr>
        <w:t xml:space="preserve">Si rammenta che </w:t>
      </w:r>
      <w:r w:rsidRPr="004F77DF">
        <w:rPr>
          <w:rFonts w:ascii="Arial" w:hAnsi="Arial" w:cs="Arial"/>
          <w:b/>
          <w:bCs/>
          <w:sz w:val="18"/>
          <w:szCs w:val="18"/>
        </w:rPr>
        <w:t>i partecipanti residenti nella Regione del Veneto</w:t>
      </w:r>
      <w:r w:rsidRPr="000E0A6C">
        <w:rPr>
          <w:rFonts w:ascii="Arial" w:hAnsi="Arial" w:cs="Arial"/>
          <w:sz w:val="18"/>
          <w:szCs w:val="18"/>
        </w:rPr>
        <w:t xml:space="preserve"> hanno già diritto alla esenzione per regolamento comunale e </w:t>
      </w:r>
      <w:r w:rsidR="004F77DF" w:rsidRPr="000E0A6C">
        <w:rPr>
          <w:rFonts w:ascii="Arial" w:hAnsi="Arial" w:cs="Arial"/>
          <w:sz w:val="18"/>
          <w:szCs w:val="18"/>
        </w:rPr>
        <w:t>pertanto</w:t>
      </w:r>
      <w:r w:rsidR="004F77DF" w:rsidRPr="004F77DF">
        <w:rPr>
          <w:rFonts w:ascii="Arial" w:hAnsi="Arial" w:cs="Arial"/>
          <w:b/>
          <w:bCs/>
          <w:sz w:val="18"/>
          <w:szCs w:val="18"/>
        </w:rPr>
        <w:t xml:space="preserve"> </w:t>
      </w:r>
      <w:r w:rsidRPr="004F77DF">
        <w:rPr>
          <w:rFonts w:ascii="Arial" w:hAnsi="Arial" w:cs="Arial"/>
          <w:b/>
          <w:bCs/>
          <w:sz w:val="18"/>
          <w:szCs w:val="18"/>
        </w:rPr>
        <w:t>non devono essere inclusi nel presente elenco</w:t>
      </w:r>
      <w:r w:rsidRPr="000E0A6C">
        <w:rPr>
          <w:rFonts w:ascii="Arial" w:hAnsi="Arial" w:cs="Arial"/>
          <w:sz w:val="18"/>
          <w:szCs w:val="18"/>
        </w:rPr>
        <w:t xml:space="preserve">. Per maggiori informazioni: </w:t>
      </w:r>
      <w:hyperlink r:id="rId5" w:history="1">
        <w:r w:rsidR="004F77DF" w:rsidRPr="00D50C0E">
          <w:rPr>
            <w:rStyle w:val="Collegamentoipertestuale"/>
            <w:rFonts w:ascii="Arial" w:hAnsi="Arial" w:cs="Arial"/>
            <w:b/>
            <w:bCs/>
            <w:sz w:val="18"/>
            <w:szCs w:val="18"/>
          </w:rPr>
          <w:t>https://www.suezo.it/cda</w:t>
        </w:r>
      </w:hyperlink>
      <w:r w:rsidR="004F77DF">
        <w:rPr>
          <w:rFonts w:ascii="Arial" w:hAnsi="Arial" w:cs="Arial"/>
          <w:sz w:val="18"/>
          <w:szCs w:val="18"/>
        </w:rPr>
        <w:t xml:space="preserve"> </w:t>
      </w:r>
    </w:p>
    <w:p w14:paraId="6DCD016F" w14:textId="6A4A2A82" w:rsidR="004F77DF" w:rsidRDefault="004F77DF" w:rsidP="004305DD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4305DD">
        <w:rPr>
          <w:rFonts w:ascii="Arial" w:hAnsi="Arial" w:cs="Arial"/>
          <w:b/>
          <w:bCs/>
          <w:sz w:val="18"/>
          <w:szCs w:val="18"/>
        </w:rPr>
        <w:t xml:space="preserve">Il presente elenco, debitamente compilato, deve essere trasmesso via email a </w:t>
      </w:r>
      <w:hyperlink r:id="rId6" w:history="1">
        <w:r w:rsidRPr="004305DD">
          <w:rPr>
            <w:rStyle w:val="Collegamentoipertestuale"/>
            <w:rFonts w:ascii="Arial" w:hAnsi="Arial" w:cs="Arial"/>
            <w:b/>
            <w:bCs/>
            <w:sz w:val="18"/>
            <w:szCs w:val="18"/>
          </w:rPr>
          <w:t>iscrizioni@suezoperiponti.it</w:t>
        </w:r>
      </w:hyperlink>
      <w:r w:rsidRPr="004305DD">
        <w:rPr>
          <w:rFonts w:ascii="Arial" w:hAnsi="Arial" w:cs="Arial"/>
          <w:b/>
          <w:bCs/>
          <w:sz w:val="18"/>
          <w:szCs w:val="18"/>
        </w:rPr>
        <w:t xml:space="preserve"> tassativamente entro le ore 23.59 del giorno 11.04.2026</w:t>
      </w:r>
      <w:r>
        <w:rPr>
          <w:rFonts w:ascii="Arial" w:hAnsi="Arial" w:cs="Arial"/>
          <w:sz w:val="18"/>
          <w:szCs w:val="18"/>
        </w:rPr>
        <w:t xml:space="preserve">. Qualora si rendesse necessario aggiornare un elenco già trasmesso, ad esempio nel caso di sostituzioni o aggiunte di partecipanti, un nuovo elenco revisionato dovrà essere inviato, entro gli stessi termini, indicando nella email accompagnatoria che la nuova versione annulla e sostituisce </w:t>
      </w:r>
      <w:r w:rsidR="004305DD">
        <w:rPr>
          <w:rFonts w:ascii="Arial" w:hAnsi="Arial" w:cs="Arial"/>
          <w:sz w:val="18"/>
          <w:szCs w:val="18"/>
        </w:rPr>
        <w:t>quella precedentemente inviata</w:t>
      </w:r>
      <w:r>
        <w:rPr>
          <w:rFonts w:ascii="Arial" w:hAnsi="Arial" w:cs="Arial"/>
          <w:sz w:val="18"/>
          <w:szCs w:val="18"/>
        </w:rPr>
        <w:t>.</w:t>
      </w:r>
    </w:p>
    <w:sectPr w:rsidR="004F77DF" w:rsidSect="000E0A6C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A95"/>
    <w:multiLevelType w:val="hybridMultilevel"/>
    <w:tmpl w:val="600AD0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676C9"/>
    <w:multiLevelType w:val="hybridMultilevel"/>
    <w:tmpl w:val="9A38D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731CD"/>
    <w:multiLevelType w:val="hybridMultilevel"/>
    <w:tmpl w:val="600AD0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317935">
    <w:abstractNumId w:val="2"/>
  </w:num>
  <w:num w:numId="2" w16cid:durableId="2032416645">
    <w:abstractNumId w:val="0"/>
  </w:num>
  <w:num w:numId="3" w16cid:durableId="253902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6C"/>
    <w:rsid w:val="00094CFA"/>
    <w:rsid w:val="000D614D"/>
    <w:rsid w:val="000E0A6C"/>
    <w:rsid w:val="004305DD"/>
    <w:rsid w:val="004F77DF"/>
    <w:rsid w:val="006D1DA5"/>
    <w:rsid w:val="00920A91"/>
    <w:rsid w:val="00A0208B"/>
    <w:rsid w:val="00D5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4584"/>
  <w15:chartTrackingRefBased/>
  <w15:docId w15:val="{79887A9A-E175-4AD1-B812-3F69875E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0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0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0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0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0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0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0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0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0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0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0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0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0A6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0A6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0A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0A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0A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0A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0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0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0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0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0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0A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0A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0A6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0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0A6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0A6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E0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F77D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7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crizioni@suezoperiponti.it" TargetMode="External"/><Relationship Id="rId5" Type="http://schemas.openxmlformats.org/officeDocument/2006/relationships/hyperlink" Target="https://www.suezo.it/c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Igino Zanandrea</dc:creator>
  <cp:keywords/>
  <dc:description/>
  <cp:lastModifiedBy>Igino Zanandrea</cp:lastModifiedBy>
  <cp:revision>4</cp:revision>
  <dcterms:created xsi:type="dcterms:W3CDTF">2026-03-13T19:29:00Z</dcterms:created>
  <dcterms:modified xsi:type="dcterms:W3CDTF">2026-03-13T20:15:00Z</dcterms:modified>
</cp:coreProperties>
</file>